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16162" w14:textId="6C2E7104" w:rsidR="001844A9" w:rsidRDefault="001844A9" w:rsidP="0044716F">
      <w:pPr>
        <w:spacing w:after="60" w:line="240" w:lineRule="auto"/>
        <w:rPr>
          <w:rFonts w:ascii="Arial" w:hAnsi="Arial" w:cs="Arial"/>
          <w:b/>
        </w:rPr>
      </w:pPr>
      <w:bookmarkStart w:id="0" w:name="_GoBack"/>
      <w:bookmarkEnd w:id="0"/>
    </w:p>
    <w:p w14:paraId="0E8BC694" w14:textId="77777777" w:rsidR="001844A9" w:rsidRDefault="001844A9" w:rsidP="002C1AB9">
      <w:pPr>
        <w:spacing w:after="60" w:line="240" w:lineRule="auto"/>
        <w:jc w:val="center"/>
        <w:rPr>
          <w:rFonts w:ascii="Arial" w:hAnsi="Arial" w:cs="Arial"/>
          <w:b/>
        </w:rPr>
      </w:pPr>
    </w:p>
    <w:p w14:paraId="0D9284A2" w14:textId="48538992" w:rsidR="002C1AB9" w:rsidRPr="00046ECF" w:rsidRDefault="00046ECF" w:rsidP="002C1AB9">
      <w:pPr>
        <w:spacing w:after="60" w:line="240" w:lineRule="auto"/>
        <w:jc w:val="center"/>
        <w:rPr>
          <w:rFonts w:cstheme="minorHAnsi"/>
          <w:b/>
          <w:sz w:val="28"/>
        </w:rPr>
      </w:pPr>
      <w:r w:rsidRPr="00046ECF">
        <w:rPr>
          <w:rFonts w:cstheme="minorHAnsi"/>
          <w:b/>
          <w:sz w:val="28"/>
        </w:rPr>
        <w:t>OŚWIADCZENIE</w:t>
      </w:r>
      <w:r w:rsidR="002C1AB9" w:rsidRPr="00046ECF">
        <w:rPr>
          <w:rFonts w:cstheme="minorHAnsi"/>
          <w:b/>
          <w:sz w:val="28"/>
        </w:rPr>
        <w:t xml:space="preserve"> UCZESTNIKA PROJEKTU </w:t>
      </w:r>
    </w:p>
    <w:p w14:paraId="63F90BBB" w14:textId="4CF4A840" w:rsidR="00046ECF" w:rsidRPr="00046ECF" w:rsidRDefault="00046ECF" w:rsidP="002C1AB9">
      <w:pPr>
        <w:spacing w:after="60" w:line="240" w:lineRule="auto"/>
        <w:jc w:val="center"/>
        <w:rPr>
          <w:rFonts w:cstheme="minorHAnsi"/>
          <w:b/>
          <w:sz w:val="28"/>
        </w:rPr>
      </w:pPr>
      <w:r w:rsidRPr="00046ECF">
        <w:rPr>
          <w:rFonts w:cstheme="minorHAnsi"/>
          <w:b/>
          <w:sz w:val="28"/>
        </w:rPr>
        <w:t>„Bo RAZEM mamy tę SUPERMOC SENIORÓW”</w:t>
      </w:r>
    </w:p>
    <w:p w14:paraId="45CE2AEB" w14:textId="7C592094" w:rsidR="002C1AB9" w:rsidRPr="00046ECF" w:rsidRDefault="002C1AB9">
      <w:pPr>
        <w:rPr>
          <w:rFonts w:cstheme="minorHAnsi"/>
          <w:sz w:val="28"/>
        </w:rPr>
      </w:pPr>
      <w:r w:rsidRPr="00046ECF">
        <w:rPr>
          <w:rFonts w:cstheme="minorHAnsi"/>
          <w:sz w:val="28"/>
        </w:rPr>
        <w:t xml:space="preserve"> </w:t>
      </w:r>
    </w:p>
    <w:p w14:paraId="1151528A" w14:textId="0D2C42B1" w:rsidR="002C1AB9" w:rsidRPr="00046ECF" w:rsidRDefault="002C1AB9" w:rsidP="0044716F">
      <w:pPr>
        <w:spacing w:after="6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W związku z przystąpieniem do proj</w:t>
      </w:r>
      <w:r w:rsidR="0044716F" w:rsidRPr="00046ECF">
        <w:rPr>
          <w:rFonts w:cstheme="minorHAnsi"/>
          <w:sz w:val="28"/>
          <w:szCs w:val="21"/>
        </w:rPr>
        <w:t xml:space="preserve">ektu pn. </w:t>
      </w:r>
      <w:r w:rsidR="00DB3F15" w:rsidRPr="00046ECF">
        <w:rPr>
          <w:rFonts w:cstheme="minorHAnsi"/>
          <w:sz w:val="28"/>
          <w:szCs w:val="21"/>
        </w:rPr>
        <w:t>projekcie „Bo RAZEM mamy tę SUPERMOC SENIORÓW”, realizowanego przez Fundację Index do Przyszłości oraz Fundację Rodzin Polskich im. Św. Jana Pawła II w ramach w ramach Programu Fundusze Europejskie dla Śląskiego 2021-2027 współfinansowanego ze środków Europejskiego Funduszu Społecznego Plus</w:t>
      </w:r>
      <w:r w:rsidRPr="00046ECF">
        <w:rPr>
          <w:rFonts w:cstheme="minorHAnsi"/>
          <w:sz w:val="28"/>
          <w:szCs w:val="21"/>
        </w:rPr>
        <w:t xml:space="preserve"> przyjmuję do wiadomości, iż:</w:t>
      </w:r>
    </w:p>
    <w:p w14:paraId="77D83173" w14:textId="77777777" w:rsidR="002C1AB9" w:rsidRPr="00046ECF" w:rsidRDefault="002C1AB9" w:rsidP="0044716F">
      <w:pPr>
        <w:pStyle w:val="ListParagraph"/>
        <w:spacing w:after="60"/>
        <w:ind w:left="360"/>
        <w:jc w:val="both"/>
        <w:rPr>
          <w:rFonts w:cstheme="minorHAnsi"/>
          <w:sz w:val="28"/>
          <w:szCs w:val="21"/>
        </w:rPr>
      </w:pPr>
    </w:p>
    <w:p w14:paraId="3BEE0742" w14:textId="05CBF4FB" w:rsidR="002C1AB9" w:rsidRPr="00046ECF" w:rsidRDefault="002C1AB9" w:rsidP="007E2460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eastAsia="Times New Roman" w:cstheme="minorHAnsi"/>
          <w:color w:val="000000"/>
          <w:sz w:val="28"/>
          <w:szCs w:val="21"/>
          <w:lang w:eastAsia="pl-PL"/>
        </w:rPr>
      </w:pP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Administratorem moich danych osobowych jest </w:t>
      </w:r>
      <w:r w:rsidRPr="00046ECF">
        <w:rPr>
          <w:rFonts w:eastAsia="Times New Roman" w:cstheme="minorHAnsi"/>
          <w:i/>
          <w:color w:val="000000"/>
          <w:sz w:val="28"/>
          <w:szCs w:val="21"/>
          <w:lang w:eastAsia="pl-PL"/>
        </w:rPr>
        <w:t>Zarząd Województwa Śląskiego</w:t>
      </w:r>
      <w:r w:rsidR="00596954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, 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z siedzibą przy ul. Ligonia 46, 40-037 Katowice, adres email: </w:t>
      </w:r>
      <w:hyperlink r:id="rId9" w:history="1">
        <w:r w:rsidRPr="00046ECF">
          <w:rPr>
            <w:rStyle w:val="Hyperlink"/>
            <w:rFonts w:eastAsia="Times New Roman" w:cstheme="minorHAnsi"/>
            <w:sz w:val="28"/>
            <w:szCs w:val="21"/>
            <w:lang w:eastAsia="pl-PL"/>
          </w:rPr>
          <w:t>kancelaria@slaskie.pl</w:t>
        </w:r>
      </w:hyperlink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>, strona internetowa: bip.slaskie.pl</w:t>
      </w:r>
      <w:r w:rsidR="00187BA3" w:rsidRPr="00046ECF">
        <w:rPr>
          <w:rFonts w:eastAsia="Times New Roman" w:cstheme="minorHAnsi"/>
          <w:color w:val="000000"/>
          <w:sz w:val="28"/>
          <w:szCs w:val="21"/>
          <w:lang w:eastAsia="pl-PL"/>
        </w:rPr>
        <w:t>.</w:t>
      </w:r>
    </w:p>
    <w:p w14:paraId="359939D5" w14:textId="70D45680" w:rsidR="002C1AB9" w:rsidRPr="00046ECF" w:rsidRDefault="002C1AB9" w:rsidP="007E2460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eastAsia="Times New Roman" w:cstheme="minorHAnsi"/>
          <w:color w:val="000000"/>
          <w:sz w:val="28"/>
          <w:szCs w:val="21"/>
          <w:lang w:eastAsia="pl-PL"/>
        </w:rPr>
      </w:pP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>Została</w:t>
      </w:r>
      <w:r w:rsidR="00596954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 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wyznaczona osoba do kontaktu w sprawie przetwarzania danych osobowych, adres email: </w:t>
      </w:r>
      <w:hyperlink r:id="rId10" w:history="1">
        <w:r w:rsidRPr="00046ECF">
          <w:rPr>
            <w:rStyle w:val="Hyperlink"/>
            <w:rFonts w:eastAsia="Times New Roman" w:cstheme="minorHAnsi"/>
            <w:sz w:val="28"/>
            <w:szCs w:val="21"/>
            <w:lang w:eastAsia="pl-PL"/>
          </w:rPr>
          <w:t>daneosobowe@slaskie.pl</w:t>
        </w:r>
      </w:hyperlink>
      <w:r w:rsidR="00187BA3" w:rsidRPr="00046ECF">
        <w:rPr>
          <w:rFonts w:eastAsia="Times New Roman" w:cstheme="minorHAnsi"/>
          <w:color w:val="000000"/>
          <w:sz w:val="28"/>
          <w:szCs w:val="21"/>
          <w:lang w:eastAsia="pl-PL"/>
        </w:rPr>
        <w:t>.</w:t>
      </w:r>
    </w:p>
    <w:p w14:paraId="524C6576" w14:textId="06FC49EA" w:rsidR="002C1AB9" w:rsidRPr="00046ECF" w:rsidRDefault="002C1AB9" w:rsidP="00DB3F15">
      <w:pPr>
        <w:pStyle w:val="ListParagraph"/>
        <w:numPr>
          <w:ilvl w:val="0"/>
          <w:numId w:val="1"/>
        </w:numPr>
        <w:spacing w:after="60"/>
        <w:contextualSpacing w:val="0"/>
        <w:jc w:val="both"/>
        <w:rPr>
          <w:rFonts w:eastAsia="Times New Roman" w:cstheme="minorHAnsi"/>
          <w:color w:val="000000"/>
          <w:sz w:val="28"/>
          <w:szCs w:val="21"/>
          <w:lang w:eastAsia="pl-PL"/>
        </w:rPr>
      </w:pP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Moje dane osobowe będą przetwarzane w </w:t>
      </w:r>
      <w:r w:rsidR="00EB3F74" w:rsidRPr="00046ECF">
        <w:rPr>
          <w:rFonts w:eastAsia="Times New Roman" w:cstheme="minorHAnsi"/>
          <w:color w:val="000000"/>
          <w:sz w:val="28"/>
          <w:szCs w:val="21"/>
          <w:lang w:eastAsia="pl-PL"/>
        </w:rPr>
        <w:t>celu</w:t>
      </w:r>
      <w:r w:rsidR="00D9607F" w:rsidRPr="00046ECF">
        <w:rPr>
          <w:rFonts w:eastAsia="Times New Roman" w:cstheme="minorHAnsi"/>
          <w:i/>
          <w:color w:val="000000"/>
          <w:sz w:val="28"/>
          <w:szCs w:val="21"/>
          <w:lang w:eastAsia="pl-PL"/>
        </w:rPr>
        <w:t xml:space="preserve"> </w:t>
      </w:r>
      <w:r w:rsidR="00D9607F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obsługi </w:t>
      </w:r>
      <w:r w:rsidR="00B80C74" w:rsidRPr="00046ECF">
        <w:rPr>
          <w:rFonts w:eastAsia="Times New Roman" w:cstheme="minorHAnsi"/>
          <w:color w:val="000000"/>
          <w:sz w:val="28"/>
          <w:szCs w:val="21"/>
          <w:lang w:eastAsia="pl-PL"/>
        </w:rPr>
        <w:t>ww</w:t>
      </w:r>
      <w:r w:rsidR="00187BA3" w:rsidRPr="00046ECF">
        <w:rPr>
          <w:rFonts w:eastAsia="Times New Roman" w:cstheme="minorHAnsi"/>
          <w:color w:val="000000"/>
          <w:sz w:val="28"/>
          <w:szCs w:val="21"/>
          <w:lang w:eastAsia="pl-PL"/>
        </w:rPr>
        <w:t>.</w:t>
      </w:r>
      <w:r w:rsidR="00B80C74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 </w:t>
      </w:r>
      <w:r w:rsidR="00D9607F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projektu, </w:t>
      </w:r>
      <w:r w:rsidR="00D9607F" w:rsidRPr="00046ECF">
        <w:rPr>
          <w:rFonts w:eastAsia="Times New Roman" w:cstheme="minorHAnsi"/>
          <w:color w:val="000000"/>
          <w:sz w:val="28"/>
          <w:szCs w:val="21"/>
          <w:lang w:eastAsia="pl-PL"/>
        </w:rPr>
        <w:br/>
        <w:t>dofinansowane</w:t>
      </w:r>
      <w:r w:rsidR="00B80C74" w:rsidRPr="00046ECF">
        <w:rPr>
          <w:rFonts w:eastAsia="Times New Roman" w:cstheme="minorHAnsi"/>
          <w:color w:val="000000"/>
          <w:sz w:val="28"/>
          <w:szCs w:val="21"/>
          <w:lang w:eastAsia="pl-PL"/>
        </w:rPr>
        <w:t>go</w:t>
      </w:r>
      <w:r w:rsidR="00D9607F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 ze środków </w:t>
      </w:r>
      <w:r w:rsidR="00DB3F15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Fundusze Europejskie dla Śląskiego 2021-2027, </w:t>
      </w:r>
      <w:r w:rsidRPr="00046ECF">
        <w:rPr>
          <w:rFonts w:cstheme="minorHAnsi"/>
          <w:sz w:val="28"/>
          <w:szCs w:val="21"/>
        </w:rPr>
        <w:t>w szczególności:</w:t>
      </w:r>
    </w:p>
    <w:p w14:paraId="57DD4BD6" w14:textId="77777777" w:rsidR="002C1AB9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udzielenia wsparcia</w:t>
      </w:r>
    </w:p>
    <w:p w14:paraId="5FB34721" w14:textId="77777777" w:rsidR="002C1AB9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potwierdzenia kwalifikowalności wydatków</w:t>
      </w:r>
    </w:p>
    <w:p w14:paraId="7BBC9686" w14:textId="77777777" w:rsidR="002C1AB9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monitoringu</w:t>
      </w:r>
    </w:p>
    <w:p w14:paraId="0CE79535" w14:textId="77777777" w:rsidR="002C1AB9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ewaluacji</w:t>
      </w:r>
    </w:p>
    <w:p w14:paraId="2B53D5EA" w14:textId="0039FE14" w:rsidR="002C1AB9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kontroli</w:t>
      </w:r>
    </w:p>
    <w:p w14:paraId="4A424CAC" w14:textId="4BD4F5D2" w:rsidR="002C1AB9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audytu</w:t>
      </w:r>
      <w:r w:rsidR="00AB43B3" w:rsidRPr="00046ECF">
        <w:rPr>
          <w:rFonts w:cstheme="minorHAnsi"/>
          <w:sz w:val="28"/>
          <w:szCs w:val="21"/>
        </w:rPr>
        <w:t xml:space="preserve"> prowadzonego przez upoważnione instytucje</w:t>
      </w:r>
    </w:p>
    <w:p w14:paraId="6C843414" w14:textId="77777777" w:rsidR="00466FCA" w:rsidRPr="00046ECF" w:rsidRDefault="002C1AB9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sprawozdawczości</w:t>
      </w:r>
    </w:p>
    <w:p w14:paraId="26CEDC0D" w14:textId="77777777" w:rsidR="00466FCA" w:rsidRPr="00046ECF" w:rsidRDefault="00466FCA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rozliczenia projektu</w:t>
      </w:r>
    </w:p>
    <w:p w14:paraId="68DCB111" w14:textId="77777777" w:rsidR="00466FCA" w:rsidRPr="00046ECF" w:rsidRDefault="00466FCA" w:rsidP="0044716F">
      <w:pPr>
        <w:pStyle w:val="ListParagraph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zachowania trwałości projektu</w:t>
      </w:r>
    </w:p>
    <w:p w14:paraId="0F5268E0" w14:textId="77777777" w:rsidR="002C1AB9" w:rsidRPr="00046ECF" w:rsidRDefault="002C1AB9" w:rsidP="007E2460">
      <w:pPr>
        <w:pStyle w:val="ListParagraph"/>
        <w:numPr>
          <w:ilvl w:val="0"/>
          <w:numId w:val="3"/>
        </w:numPr>
        <w:spacing w:after="120"/>
        <w:ind w:left="1077" w:hanging="357"/>
        <w:contextualSpacing w:val="0"/>
        <w:jc w:val="both"/>
        <w:rPr>
          <w:rFonts w:cstheme="minorHAnsi"/>
          <w:sz w:val="28"/>
          <w:szCs w:val="21"/>
        </w:rPr>
      </w:pPr>
      <w:r w:rsidRPr="00046ECF">
        <w:rPr>
          <w:rFonts w:cstheme="minorHAnsi"/>
          <w:sz w:val="28"/>
          <w:szCs w:val="21"/>
        </w:rPr>
        <w:t>archiwizacji.</w:t>
      </w:r>
    </w:p>
    <w:p w14:paraId="678E0235" w14:textId="3E497884" w:rsidR="00947391" w:rsidRPr="00046ECF" w:rsidRDefault="00947391" w:rsidP="0044716F">
      <w:pPr>
        <w:pStyle w:val="CMSHeadL7"/>
        <w:numPr>
          <w:ilvl w:val="0"/>
          <w:numId w:val="1"/>
        </w:numPr>
        <w:spacing w:after="60" w:line="276" w:lineRule="auto"/>
        <w:jc w:val="both"/>
        <w:rPr>
          <w:rFonts w:asciiTheme="minorHAnsi" w:hAnsiTheme="minorHAnsi" w:cstheme="minorHAnsi"/>
          <w:sz w:val="28"/>
          <w:szCs w:val="21"/>
          <w:lang w:val="pl-PL"/>
        </w:rPr>
      </w:pPr>
      <w:r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Podstawą prawną przetwarzania moich danych osobowych jest obowiązek prawny ciążący </w:t>
      </w:r>
      <w:r w:rsidR="00CD26E8" w:rsidRPr="00046ECF">
        <w:rPr>
          <w:rFonts w:asciiTheme="minorHAnsi" w:hAnsiTheme="minorHAnsi" w:cstheme="minorHAnsi"/>
          <w:sz w:val="28"/>
          <w:szCs w:val="21"/>
          <w:lang w:val="pl-PL"/>
        </w:rPr>
        <w:br/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lastRenderedPageBreak/>
        <w:t>na administratorze (art. 6 ust. 1 lit.</w:t>
      </w:r>
      <w:r w:rsidR="00596954"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 </w:t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t>c oraz art. 9 ust.2 lit.</w:t>
      </w:r>
      <w:r w:rsidR="00596954"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 </w:t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t>g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DD0981"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 – dalej: RODO</w:t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t>), wynikający z:</w:t>
      </w:r>
    </w:p>
    <w:p w14:paraId="5EFE711A" w14:textId="3EB59FDF" w:rsidR="00CD26E8" w:rsidRPr="00046ECF" w:rsidRDefault="00CD26E8" w:rsidP="0044716F">
      <w:pPr>
        <w:pStyle w:val="CMSHeadL7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8"/>
          <w:szCs w:val="21"/>
          <w:lang w:val="pl-PL"/>
        </w:rPr>
      </w:pPr>
      <w:r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art. 125 Rozporządzenia Parlamentu Europejskiego i Rady (UE) nr 1303/2013 z dnia  </w:t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7E2460" w:rsidRPr="00046ECF">
        <w:rPr>
          <w:rFonts w:asciiTheme="minorHAnsi" w:hAnsiTheme="minorHAnsi" w:cstheme="minorHAnsi"/>
          <w:sz w:val="28"/>
          <w:szCs w:val="21"/>
          <w:lang w:val="pl-PL"/>
        </w:rPr>
        <w:br/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t>i Rybackiego oraz uchylające rozporządzenie Rady (WE) nr 1083/2006</w:t>
      </w:r>
      <w:r w:rsidR="00795A60"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 – dalej: Rozporządzenie ogólne</w:t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t>;</w:t>
      </w:r>
    </w:p>
    <w:p w14:paraId="4DF7AB3B" w14:textId="58C308E6" w:rsidR="00947391" w:rsidRPr="00046ECF" w:rsidRDefault="00CD26E8" w:rsidP="007E2460">
      <w:pPr>
        <w:pStyle w:val="CMSHeadL7"/>
        <w:numPr>
          <w:ilvl w:val="0"/>
          <w:numId w:val="7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8"/>
          <w:szCs w:val="21"/>
          <w:lang w:val="pl-PL"/>
        </w:rPr>
      </w:pPr>
      <w:r w:rsidRPr="00046ECF">
        <w:rPr>
          <w:rFonts w:asciiTheme="minorHAnsi" w:hAnsiTheme="minorHAnsi" w:cstheme="minorHAnsi"/>
          <w:sz w:val="28"/>
          <w:szCs w:val="21"/>
          <w:lang w:val="pl-PL"/>
        </w:rPr>
        <w:t>art. 9 ust. 2 u</w:t>
      </w:r>
      <w:r w:rsidR="00947391"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stawy z dnia 11 lipca 2014 r. o zasadach realizacji programów </w:t>
      </w:r>
      <w:r w:rsidR="007E2460" w:rsidRPr="00046ECF">
        <w:rPr>
          <w:rFonts w:asciiTheme="minorHAnsi" w:hAnsiTheme="minorHAnsi" w:cstheme="minorHAnsi"/>
          <w:sz w:val="28"/>
          <w:szCs w:val="21"/>
          <w:lang w:val="pl-PL"/>
        </w:rPr>
        <w:br/>
      </w:r>
      <w:r w:rsidR="00947391" w:rsidRPr="00046ECF">
        <w:rPr>
          <w:rFonts w:asciiTheme="minorHAnsi" w:hAnsiTheme="minorHAnsi" w:cstheme="minorHAnsi"/>
          <w:sz w:val="28"/>
          <w:szCs w:val="21"/>
          <w:lang w:val="pl-PL"/>
        </w:rPr>
        <w:t>w zakresie polityki spójności finansowanych w perspektywie finansowej 2014-2020</w:t>
      </w:r>
      <w:r w:rsidRPr="00046ECF">
        <w:rPr>
          <w:rFonts w:asciiTheme="minorHAnsi" w:hAnsiTheme="minorHAnsi" w:cstheme="minorHAnsi"/>
          <w:sz w:val="28"/>
          <w:szCs w:val="21"/>
          <w:lang w:val="pl-PL"/>
        </w:rPr>
        <w:t>.</w:t>
      </w:r>
    </w:p>
    <w:p w14:paraId="51574F10" w14:textId="596A987F" w:rsidR="008A42F4" w:rsidRPr="00046ECF" w:rsidRDefault="008A42F4" w:rsidP="00DB3F15">
      <w:pPr>
        <w:pStyle w:val="CMSHeadL7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8"/>
          <w:szCs w:val="21"/>
          <w:lang w:val="pl-PL"/>
        </w:rPr>
      </w:pPr>
      <w:r w:rsidRPr="00046ECF">
        <w:rPr>
          <w:rFonts w:asciiTheme="minorHAnsi" w:hAnsiTheme="minorHAnsi" w:cstheme="minorHAnsi"/>
          <w:sz w:val="28"/>
          <w:szCs w:val="21"/>
          <w:lang w:val="pl-PL"/>
        </w:rPr>
        <w:t xml:space="preserve">Moje dane osobowe zostały powierzone do przetwarzania Beneficjentowi realizującemu projekt  - </w:t>
      </w:r>
      <w:r w:rsidR="00DB3F15" w:rsidRPr="00046ECF">
        <w:rPr>
          <w:rFonts w:asciiTheme="minorHAnsi" w:hAnsiTheme="minorHAnsi" w:cstheme="minorHAnsi"/>
          <w:sz w:val="28"/>
          <w:szCs w:val="21"/>
          <w:lang w:val="pl-PL"/>
        </w:rPr>
        <w:t>Fundacja Index do Przyszłości ul. Stawowa 5/7, 40-095 Katowice oraz jego Partnerowi Fundacji Rodzin Polskich im. Św. Jana Pawła II ul. ul. Bp T. Kubiny 5 41-600 Świętochłowice.</w:t>
      </w:r>
    </w:p>
    <w:p w14:paraId="1C6ACCB1" w14:textId="79BDB86C" w:rsidR="001844A9" w:rsidRPr="00046ECF" w:rsidRDefault="008A42F4" w:rsidP="00DB3F1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eastAsia="Times New Roman" w:cstheme="minorHAnsi"/>
          <w:color w:val="000000"/>
          <w:sz w:val="28"/>
          <w:szCs w:val="21"/>
          <w:lang w:eastAsia="pl-PL"/>
        </w:rPr>
      </w:pP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Moje dane osobowe </w:t>
      </w:r>
      <w:r w:rsidR="002F21A0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mogą być 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>ujawni</w:t>
      </w:r>
      <w:r w:rsidR="00226AE7" w:rsidRPr="00046ECF">
        <w:rPr>
          <w:rFonts w:eastAsia="Times New Roman" w:cstheme="minorHAnsi"/>
          <w:color w:val="000000"/>
          <w:sz w:val="28"/>
          <w:szCs w:val="21"/>
          <w:lang w:eastAsia="pl-PL"/>
        </w:rPr>
        <w:t>o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ne osobom </w:t>
      </w:r>
      <w:r w:rsidR="002F2278" w:rsidRPr="00046ECF">
        <w:rPr>
          <w:rFonts w:eastAsia="Times New Roman" w:cstheme="minorHAnsi"/>
          <w:color w:val="000000"/>
          <w:sz w:val="28"/>
          <w:szCs w:val="21"/>
          <w:lang w:eastAsia="pl-PL"/>
        </w:rPr>
        <w:t>fizycznym lub prawnym</w:t>
      </w:r>
      <w:r w:rsidR="00ED7F70" w:rsidRPr="00046ECF">
        <w:rPr>
          <w:rFonts w:eastAsia="Times New Roman" w:cstheme="minorHAnsi"/>
          <w:color w:val="000000"/>
          <w:sz w:val="28"/>
          <w:szCs w:val="21"/>
          <w:lang w:eastAsia="pl-PL"/>
        </w:rPr>
        <w:t>,</w:t>
      </w:r>
      <w:r w:rsidR="002F2278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 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upoważnionym przez administratora </w:t>
      </w:r>
      <w:r w:rsidR="00ED7F70" w:rsidRPr="00046ECF">
        <w:rPr>
          <w:rFonts w:eastAsia="Times New Roman" w:cstheme="minorHAnsi"/>
          <w:color w:val="000000"/>
          <w:sz w:val="28"/>
          <w:szCs w:val="21"/>
          <w:lang w:eastAsia="pl-PL"/>
        </w:rPr>
        <w:t>lub Beneficjenta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, </w:t>
      </w:r>
      <w:r w:rsidR="00FD14CF" w:rsidRPr="00046ECF">
        <w:rPr>
          <w:rFonts w:eastAsia="Times New Roman" w:cstheme="minorHAnsi"/>
          <w:color w:val="000000"/>
          <w:sz w:val="28"/>
          <w:szCs w:val="21"/>
          <w:lang w:eastAsia="pl-PL"/>
        </w:rPr>
        <w:t>w związku z realizacj</w:t>
      </w:r>
      <w:r w:rsidR="0032453D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ą celów o których mowa w pkt. 3, podmiotom upoważnionym na podstawie przepisów prawa, </w:t>
      </w:r>
      <w:r w:rsidR="009C01E7" w:rsidRPr="00046ECF">
        <w:rPr>
          <w:rFonts w:eastAsia="Times New Roman" w:cstheme="minorHAnsi"/>
          <w:sz w:val="28"/>
          <w:szCs w:val="21"/>
        </w:rPr>
        <w:t xml:space="preserve">podmiotom realizującym badania ewaluacyjne lub inne działania związane z realizacją </w:t>
      </w:r>
      <w:r w:rsidR="00DB3F15" w:rsidRPr="00046ECF">
        <w:rPr>
          <w:rFonts w:eastAsia="Times New Roman" w:cstheme="minorHAnsi"/>
          <w:sz w:val="28"/>
          <w:szCs w:val="21"/>
        </w:rPr>
        <w:t>Programu Fundusze Europejskie dla Śląskiego 2021-2027</w:t>
      </w:r>
      <w:r w:rsidR="009C01E7" w:rsidRPr="00046ECF">
        <w:rPr>
          <w:rFonts w:eastAsia="Times New Roman" w:cstheme="minorHAnsi"/>
          <w:sz w:val="28"/>
          <w:szCs w:val="21"/>
        </w:rPr>
        <w:t xml:space="preserve"> na zlecenie Instytucji Koordynującej, Instytucji Zarządzającej, Instytucji Pośredniczącej lub Beneficjenta,</w:t>
      </w:r>
      <w:r w:rsidR="009C01E7" w:rsidRPr="00046ECF">
        <w:rPr>
          <w:rFonts w:cstheme="minorHAnsi"/>
          <w:sz w:val="28"/>
          <w:szCs w:val="20"/>
        </w:rPr>
        <w:t xml:space="preserve"> </w:t>
      </w:r>
      <w:r w:rsidR="0032453D" w:rsidRPr="00046ECF">
        <w:rPr>
          <w:rFonts w:eastAsia="Times New Roman" w:cstheme="minorHAnsi"/>
          <w:color w:val="000000"/>
          <w:sz w:val="28"/>
          <w:szCs w:val="21"/>
          <w:lang w:eastAsia="pl-PL"/>
        </w:rPr>
        <w:t>operatorowi pocztowemu lub kurierowi (w przypadku korespondencji papierowej), stronom i innym uczestnikom postępowań administracyjnych.</w:t>
      </w:r>
    </w:p>
    <w:p w14:paraId="62DC9648" w14:textId="2C43ED95" w:rsidR="009C1B3D" w:rsidRPr="00046ECF" w:rsidRDefault="009C1B3D" w:rsidP="00DB3F15">
      <w:pPr>
        <w:pStyle w:val="CMSHeadL7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8"/>
          <w:szCs w:val="21"/>
          <w:lang w:val="pl-PL"/>
        </w:rPr>
      </w:pP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lastRenderedPageBreak/>
        <w:t xml:space="preserve">Moje dane osobowe będą przechowywane do czasu zamknięcia </w:t>
      </w:r>
      <w:r w:rsidR="00DB3F15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Programu Fundusze Europejskie dla Śląskiego 2021-2027 </w:t>
      </w: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(art. 140 i 141 Rozporządzenia</w:t>
      </w:r>
      <w:r w:rsidR="00795A60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ogólnego</w:t>
      </w:r>
      <w:r w:rsidR="00187BA3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),</w:t>
      </w:r>
      <w:r w:rsidR="00795A60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</w:t>
      </w:r>
      <w:r w:rsidR="00375256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bez uszczerbku dla zasad regulujących pomoc publiczną oraz krajowych przepisów dotyczących archiwizacji dokumentów. </w:t>
      </w:r>
    </w:p>
    <w:p w14:paraId="357EC841" w14:textId="013D1846" w:rsidR="00790B3A" w:rsidRPr="00046ECF" w:rsidRDefault="009C1B3D" w:rsidP="007E2460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eastAsia="Times New Roman" w:cstheme="minorHAnsi"/>
          <w:color w:val="000000"/>
          <w:sz w:val="28"/>
          <w:szCs w:val="21"/>
          <w:lang w:eastAsia="pl-PL"/>
        </w:rPr>
      </w:pP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Przysługuje </w:t>
      </w:r>
      <w:r w:rsidR="0025127E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mi 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prawo dostępu do treści swoich danych oraz prawo żądania ich sprostowania, usunięcia lub ograniczenia przetwarzania, </w:t>
      </w:r>
      <w:r w:rsidR="00226AE7" w:rsidRPr="00046ECF">
        <w:rPr>
          <w:rFonts w:eastAsia="Times New Roman" w:cstheme="minorHAnsi"/>
          <w:color w:val="000000"/>
          <w:sz w:val="28"/>
          <w:szCs w:val="21"/>
          <w:lang w:eastAsia="pl-PL"/>
        </w:rPr>
        <w:t xml:space="preserve">a także </w:t>
      </w:r>
      <w:r w:rsidRPr="00046ECF">
        <w:rPr>
          <w:rFonts w:eastAsia="Times New Roman" w:cstheme="minorHAnsi"/>
          <w:color w:val="000000"/>
          <w:sz w:val="28"/>
          <w:szCs w:val="21"/>
          <w:lang w:eastAsia="pl-PL"/>
        </w:rPr>
        <w:t>prawo wniesienia skargi do Prezesa Urzędu Ochrony Danych Osobowych.</w:t>
      </w:r>
    </w:p>
    <w:p w14:paraId="0B7D23D2" w14:textId="1FF370B2" w:rsidR="007E2460" w:rsidRPr="00046ECF" w:rsidRDefault="00CE021B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</w:pP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Administrator danych osobowych</w:t>
      </w:r>
      <w:r w:rsidR="007F6C6F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,</w:t>
      </w: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na mocy art.17 ust.</w:t>
      </w:r>
      <w:r w:rsidR="0032453D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</w:t>
      </w: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3</w:t>
      </w:r>
      <w:r w:rsidR="007F6C6F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lit.</w:t>
      </w:r>
      <w:r w:rsidR="0032453D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</w:t>
      </w:r>
      <w:r w:rsidR="007F6C6F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b  RODO, ma prawo odmówić usunięcia moich danych osobowych.</w:t>
      </w:r>
    </w:p>
    <w:p w14:paraId="5B550981" w14:textId="29479555" w:rsidR="009C1B3D" w:rsidRPr="00046ECF" w:rsidRDefault="009C1B3D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</w:pP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Podanie przez</w:t>
      </w:r>
      <w:r w:rsidR="0025127E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e mnie </w:t>
      </w: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danych osobowych jest wymogiem ustawowym</w:t>
      </w:r>
      <w:r w:rsidR="0025127E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, a konsekwencj</w:t>
      </w:r>
      <w:r w:rsidR="00466FCA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ą</w:t>
      </w:r>
      <w:r w:rsidR="0025127E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ich niepodania </w:t>
      </w: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będzie brak możliwości </w:t>
      </w:r>
      <w:r w:rsidR="0025127E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uczestnictwa w </w:t>
      </w: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projek</w:t>
      </w:r>
      <w:r w:rsidR="0025127E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cie</w:t>
      </w:r>
      <w:r w:rsidR="00D66324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.</w:t>
      </w:r>
    </w:p>
    <w:p w14:paraId="59FC470A" w14:textId="191CFAB7" w:rsidR="007E2460" w:rsidRPr="00165586" w:rsidRDefault="008E21FC" w:rsidP="00165586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</w:pPr>
      <w:r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Moje</w:t>
      </w:r>
      <w:r w:rsidR="009C1B3D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 xml:space="preserve"> dane osobowe nie będą wykorzystywane do zautomatyzowanego podejmowania decyzji, ani profilowania, o którym mowa w art. 22 RODO</w:t>
      </w:r>
      <w:r w:rsidR="00187BA3" w:rsidRPr="00046ECF">
        <w:rPr>
          <w:rFonts w:asciiTheme="minorHAnsi" w:hAnsiTheme="minorHAnsi" w:cstheme="minorHAnsi"/>
          <w:color w:val="000000"/>
          <w:sz w:val="28"/>
          <w:szCs w:val="21"/>
          <w:lang w:val="pl-PL" w:eastAsia="pl-PL"/>
        </w:rPr>
        <w:t>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46ECF" w14:paraId="7304FFD2" w14:textId="77777777" w:rsidTr="007E2460">
        <w:trPr>
          <w:jc w:val="center"/>
        </w:trPr>
        <w:tc>
          <w:tcPr>
            <w:tcW w:w="4644" w:type="dxa"/>
            <w:shd w:val="clear" w:color="auto" w:fill="auto"/>
          </w:tcPr>
          <w:p w14:paraId="6FF49601" w14:textId="77777777" w:rsidR="006D5957" w:rsidRPr="00046ECF" w:rsidRDefault="006D5957" w:rsidP="00466FCA">
            <w:pPr>
              <w:spacing w:after="60" w:line="240" w:lineRule="auto"/>
              <w:rPr>
                <w:rFonts w:cstheme="minorHAnsi"/>
                <w:sz w:val="28"/>
                <w:szCs w:val="20"/>
              </w:rPr>
            </w:pPr>
          </w:p>
          <w:p w14:paraId="152B8D6A" w14:textId="77777777" w:rsidR="006D5957" w:rsidRPr="00046ECF" w:rsidRDefault="006D5957" w:rsidP="00AB1297">
            <w:pPr>
              <w:spacing w:after="60" w:line="240" w:lineRule="auto"/>
              <w:jc w:val="center"/>
              <w:rPr>
                <w:rFonts w:cstheme="minorHAnsi"/>
                <w:sz w:val="28"/>
                <w:szCs w:val="20"/>
              </w:rPr>
            </w:pPr>
          </w:p>
          <w:p w14:paraId="42DCE876" w14:textId="77777777" w:rsidR="006D5957" w:rsidRPr="00046ECF" w:rsidRDefault="006D5957" w:rsidP="00AB1297">
            <w:pPr>
              <w:spacing w:after="60" w:line="240" w:lineRule="auto"/>
              <w:jc w:val="center"/>
              <w:rPr>
                <w:rFonts w:cstheme="minorHAnsi"/>
                <w:sz w:val="28"/>
                <w:szCs w:val="20"/>
              </w:rPr>
            </w:pPr>
          </w:p>
          <w:p w14:paraId="2FCEBF40" w14:textId="77777777" w:rsidR="006D5957" w:rsidRPr="00046ECF" w:rsidRDefault="006D5957" w:rsidP="00AB1297">
            <w:pPr>
              <w:spacing w:after="60" w:line="240" w:lineRule="auto"/>
              <w:jc w:val="center"/>
              <w:rPr>
                <w:rFonts w:cstheme="minorHAnsi"/>
                <w:sz w:val="28"/>
                <w:szCs w:val="20"/>
              </w:rPr>
            </w:pPr>
            <w:r w:rsidRPr="00046ECF">
              <w:rPr>
                <w:rFonts w:cstheme="minorHAnsi"/>
                <w:sz w:val="28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298BBF8F" w14:textId="77777777" w:rsidR="006D5957" w:rsidRPr="00046ECF" w:rsidRDefault="006D5957" w:rsidP="00AB1297">
            <w:pPr>
              <w:spacing w:after="60" w:line="240" w:lineRule="auto"/>
              <w:jc w:val="center"/>
              <w:rPr>
                <w:rFonts w:cstheme="minorHAnsi"/>
                <w:sz w:val="28"/>
                <w:szCs w:val="20"/>
              </w:rPr>
            </w:pPr>
          </w:p>
          <w:p w14:paraId="7140AB76" w14:textId="77777777" w:rsidR="006D5957" w:rsidRPr="00046ECF" w:rsidRDefault="006D5957" w:rsidP="00AB1297">
            <w:pPr>
              <w:spacing w:after="60" w:line="240" w:lineRule="auto"/>
              <w:jc w:val="center"/>
              <w:rPr>
                <w:rFonts w:cstheme="minorHAnsi"/>
                <w:sz w:val="28"/>
                <w:szCs w:val="20"/>
              </w:rPr>
            </w:pPr>
          </w:p>
          <w:p w14:paraId="3EE18091" w14:textId="77777777" w:rsidR="006D5957" w:rsidRPr="00046ECF" w:rsidRDefault="006D5957" w:rsidP="001C5A86">
            <w:pPr>
              <w:spacing w:after="60" w:line="240" w:lineRule="auto"/>
              <w:rPr>
                <w:rFonts w:cstheme="minorHAnsi"/>
                <w:sz w:val="28"/>
                <w:szCs w:val="20"/>
              </w:rPr>
            </w:pPr>
          </w:p>
          <w:p w14:paraId="6C0E133D" w14:textId="6F82498A" w:rsidR="006D5957" w:rsidRPr="00046ECF" w:rsidRDefault="006D5957" w:rsidP="00AB1297">
            <w:pPr>
              <w:spacing w:after="60" w:line="240" w:lineRule="auto"/>
              <w:jc w:val="center"/>
              <w:rPr>
                <w:rFonts w:cstheme="minorHAnsi"/>
                <w:sz w:val="28"/>
                <w:szCs w:val="20"/>
              </w:rPr>
            </w:pPr>
            <w:r w:rsidRPr="00046ECF">
              <w:rPr>
                <w:rFonts w:cstheme="minorHAnsi"/>
                <w:sz w:val="28"/>
                <w:szCs w:val="20"/>
              </w:rPr>
              <w:t>………………………</w:t>
            </w:r>
            <w:r w:rsidR="007E2460" w:rsidRPr="00046ECF">
              <w:rPr>
                <w:rFonts w:cstheme="minorHAnsi"/>
                <w:sz w:val="28"/>
                <w:szCs w:val="20"/>
              </w:rPr>
              <w:t>………………………………</w:t>
            </w:r>
          </w:p>
        </w:tc>
      </w:tr>
      <w:tr w:rsidR="006D5957" w:rsidRPr="00046ECF" w14:paraId="322F26F4" w14:textId="77777777" w:rsidTr="007E246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46ECF" w:rsidRDefault="006D5957" w:rsidP="007E2460">
            <w:pPr>
              <w:spacing w:after="60" w:line="240" w:lineRule="auto"/>
              <w:jc w:val="center"/>
              <w:rPr>
                <w:rFonts w:cstheme="minorHAnsi"/>
                <w:i/>
                <w:sz w:val="28"/>
                <w:szCs w:val="20"/>
              </w:rPr>
            </w:pPr>
            <w:r w:rsidRPr="00046ECF">
              <w:rPr>
                <w:rFonts w:cstheme="minorHAnsi"/>
                <w:i/>
                <w:sz w:val="28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10665756" w:rsidR="006D5957" w:rsidRPr="00046ECF" w:rsidRDefault="006D5957" w:rsidP="007E2460">
            <w:pPr>
              <w:spacing w:after="60" w:line="240" w:lineRule="auto"/>
              <w:jc w:val="center"/>
              <w:rPr>
                <w:rFonts w:cstheme="minorHAnsi"/>
                <w:i/>
                <w:sz w:val="28"/>
                <w:szCs w:val="20"/>
              </w:rPr>
            </w:pPr>
            <w:r w:rsidRPr="00046ECF">
              <w:rPr>
                <w:rFonts w:cstheme="minorHAnsi"/>
                <w:i/>
                <w:sz w:val="28"/>
                <w:szCs w:val="20"/>
              </w:rPr>
              <w:t xml:space="preserve">CZYTELNY PODPIS </w:t>
            </w:r>
            <w:r w:rsidR="007E2460" w:rsidRPr="00046ECF">
              <w:rPr>
                <w:rFonts w:cstheme="minorHAnsi"/>
                <w:i/>
                <w:sz w:val="28"/>
                <w:szCs w:val="20"/>
              </w:rPr>
              <w:br/>
            </w:r>
            <w:r w:rsidRPr="00046ECF">
              <w:rPr>
                <w:rFonts w:cstheme="minorHAnsi"/>
                <w:i/>
                <w:sz w:val="28"/>
                <w:szCs w:val="20"/>
              </w:rPr>
              <w:t>UCZESTNIKA PROJEKTU*</w:t>
            </w:r>
            <w:r w:rsidR="001C5A86" w:rsidRPr="00046ECF">
              <w:rPr>
                <w:rFonts w:cstheme="minorHAnsi"/>
                <w:i/>
                <w:sz w:val="28"/>
                <w:szCs w:val="20"/>
              </w:rPr>
              <w:t>*</w:t>
            </w:r>
          </w:p>
        </w:tc>
      </w:tr>
    </w:tbl>
    <w:p w14:paraId="55F62BE4" w14:textId="77777777" w:rsidR="006D5957" w:rsidRPr="00046ECF" w:rsidRDefault="006D5957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8"/>
          <w:szCs w:val="20"/>
          <w:lang w:val="pl-PL"/>
        </w:rPr>
      </w:pPr>
    </w:p>
    <w:p w14:paraId="5FFEAE15" w14:textId="77777777" w:rsidR="00A629A2" w:rsidRPr="00046ECF" w:rsidRDefault="00A629A2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8"/>
          <w:szCs w:val="20"/>
          <w:lang w:val="pl-PL"/>
        </w:rPr>
      </w:pPr>
    </w:p>
    <w:p w14:paraId="486936D1" w14:textId="77777777" w:rsidR="0070759D" w:rsidRPr="00046ECF" w:rsidRDefault="0070759D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8"/>
          <w:szCs w:val="20"/>
          <w:lang w:val="pl-PL"/>
        </w:rPr>
      </w:pPr>
    </w:p>
    <w:p w14:paraId="0768CBF1" w14:textId="77777777" w:rsidR="0070759D" w:rsidRPr="00046ECF" w:rsidRDefault="0070759D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8"/>
          <w:szCs w:val="20"/>
          <w:lang w:val="pl-PL"/>
        </w:rPr>
      </w:pPr>
    </w:p>
    <w:p w14:paraId="5A649220" w14:textId="77777777" w:rsidR="0070759D" w:rsidRPr="00046ECF" w:rsidRDefault="0070759D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8"/>
          <w:szCs w:val="20"/>
          <w:lang w:val="pl-PL"/>
        </w:rPr>
      </w:pPr>
    </w:p>
    <w:p w14:paraId="5F46AA98" w14:textId="77777777" w:rsidR="0070759D" w:rsidRPr="00046ECF" w:rsidRDefault="0070759D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4"/>
          <w:szCs w:val="20"/>
          <w:lang w:val="pl-PL"/>
        </w:rPr>
      </w:pPr>
    </w:p>
    <w:p w14:paraId="350B624F" w14:textId="77777777" w:rsidR="0070759D" w:rsidRPr="00046ECF" w:rsidRDefault="0070759D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4"/>
          <w:szCs w:val="20"/>
          <w:lang w:val="pl-PL"/>
        </w:rPr>
      </w:pPr>
    </w:p>
    <w:p w14:paraId="6141DB29" w14:textId="21AF41E6" w:rsidR="001C5A86" w:rsidRPr="00046ECF" w:rsidRDefault="001C5A86" w:rsidP="001C5A86">
      <w:pPr>
        <w:spacing w:after="0" w:line="240" w:lineRule="auto"/>
        <w:rPr>
          <w:rFonts w:cstheme="minorHAnsi"/>
          <w:sz w:val="20"/>
          <w:szCs w:val="16"/>
        </w:rPr>
      </w:pPr>
      <w:r w:rsidRPr="00046ECF">
        <w:rPr>
          <w:rFonts w:cstheme="minorHAnsi"/>
          <w:sz w:val="24"/>
          <w:szCs w:val="16"/>
        </w:rPr>
        <w:t>*</w:t>
      </w:r>
      <w:r w:rsidR="0070759D" w:rsidRPr="00046ECF">
        <w:rPr>
          <w:rFonts w:cstheme="minorHAnsi"/>
          <w:sz w:val="20"/>
          <w:szCs w:val="16"/>
        </w:rPr>
        <w:t>Niepotrzebne skreślić (wykreśla Beneficjent w zależności od ogłoszonego konkursu)</w:t>
      </w:r>
      <w:r w:rsidR="006C08AA" w:rsidRPr="00046ECF">
        <w:rPr>
          <w:rFonts w:cstheme="minorHAnsi"/>
          <w:sz w:val="20"/>
          <w:szCs w:val="16"/>
        </w:rPr>
        <w:t>.</w:t>
      </w:r>
    </w:p>
    <w:p w14:paraId="25DC5514" w14:textId="2E4F9E77" w:rsidR="00497805" w:rsidRPr="00046ECF" w:rsidRDefault="001C5A86" w:rsidP="001C5A86">
      <w:pPr>
        <w:spacing w:after="0" w:line="240" w:lineRule="auto"/>
        <w:rPr>
          <w:rFonts w:eastAsia="Calibri" w:cstheme="minorHAnsi"/>
          <w:sz w:val="20"/>
          <w:szCs w:val="16"/>
        </w:rPr>
      </w:pPr>
      <w:r w:rsidRPr="00046ECF">
        <w:rPr>
          <w:rFonts w:eastAsia="Calibri" w:cstheme="minorHAnsi"/>
          <w:sz w:val="24"/>
          <w:szCs w:val="16"/>
        </w:rPr>
        <w:t>**</w:t>
      </w:r>
      <w:r w:rsidR="002E6A85" w:rsidRPr="00046ECF">
        <w:rPr>
          <w:rFonts w:eastAsia="Calibri" w:cstheme="minorHAnsi"/>
          <w:sz w:val="20"/>
          <w:szCs w:val="16"/>
        </w:rPr>
        <w:t>W przypadku uczestnictwa osoby małoletniej oświadczenie powinno zostać podpisane przez jej prawnego opiekuna.</w:t>
      </w:r>
    </w:p>
    <w:sectPr w:rsidR="00497805" w:rsidRPr="00046ECF" w:rsidSect="009F4F71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79AB9" w14:textId="77777777" w:rsidR="00CF3AC4" w:rsidRDefault="00CF3AC4" w:rsidP="0070759D">
      <w:pPr>
        <w:spacing w:after="0" w:line="240" w:lineRule="auto"/>
      </w:pPr>
      <w:r>
        <w:separator/>
      </w:r>
    </w:p>
  </w:endnote>
  <w:endnote w:type="continuationSeparator" w:id="0">
    <w:p w14:paraId="6E56F045" w14:textId="77777777" w:rsidR="00CF3AC4" w:rsidRDefault="00CF3AC4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83262" w14:textId="77777777" w:rsidR="00CF3AC4" w:rsidRDefault="00CF3AC4" w:rsidP="0070759D">
      <w:pPr>
        <w:spacing w:after="0" w:line="240" w:lineRule="auto"/>
      </w:pPr>
      <w:r>
        <w:separator/>
      </w:r>
    </w:p>
  </w:footnote>
  <w:footnote w:type="continuationSeparator" w:id="0">
    <w:p w14:paraId="39874F8A" w14:textId="77777777" w:rsidR="00CF3AC4" w:rsidRDefault="00CF3AC4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23739" w14:textId="6ADEA3E6" w:rsidR="009F4F71" w:rsidRDefault="009F4F71">
    <w:pPr>
      <w:pStyle w:val="Header"/>
    </w:pPr>
  </w:p>
  <w:p w14:paraId="6129DB49" w14:textId="126BF77D" w:rsidR="001844A9" w:rsidRDefault="001844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6056" w14:textId="5141A70D" w:rsidR="009F4F71" w:rsidRDefault="009F4F71" w:rsidP="009F4F71">
    <w:pPr>
      <w:pStyle w:val="Header"/>
      <w:ind w:right="425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773771D" wp14:editId="029CB7BE">
          <wp:extent cx="5759450" cy="7175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69DCA" w14:textId="77777777" w:rsidR="009F4F71" w:rsidRDefault="009F4F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B9"/>
    <w:rsid w:val="0001527D"/>
    <w:rsid w:val="00046ECF"/>
    <w:rsid w:val="00081D9F"/>
    <w:rsid w:val="00082934"/>
    <w:rsid w:val="000B6928"/>
    <w:rsid w:val="000C0683"/>
    <w:rsid w:val="000C2D8B"/>
    <w:rsid w:val="001116A5"/>
    <w:rsid w:val="001233BF"/>
    <w:rsid w:val="00144412"/>
    <w:rsid w:val="0016391D"/>
    <w:rsid w:val="00165586"/>
    <w:rsid w:val="001844A9"/>
    <w:rsid w:val="00187BA3"/>
    <w:rsid w:val="001C1C30"/>
    <w:rsid w:val="001C5A86"/>
    <w:rsid w:val="001F0EE4"/>
    <w:rsid w:val="00226AE7"/>
    <w:rsid w:val="0025127E"/>
    <w:rsid w:val="002A4535"/>
    <w:rsid w:val="002A5C1C"/>
    <w:rsid w:val="002C1AB9"/>
    <w:rsid w:val="002E6A85"/>
    <w:rsid w:val="002E74A2"/>
    <w:rsid w:val="002F21A0"/>
    <w:rsid w:val="002F2278"/>
    <w:rsid w:val="0032453D"/>
    <w:rsid w:val="00355A97"/>
    <w:rsid w:val="003643AE"/>
    <w:rsid w:val="00375256"/>
    <w:rsid w:val="00382D24"/>
    <w:rsid w:val="00397C8D"/>
    <w:rsid w:val="003D55B4"/>
    <w:rsid w:val="003E7722"/>
    <w:rsid w:val="0044716F"/>
    <w:rsid w:val="00466FCA"/>
    <w:rsid w:val="0046777F"/>
    <w:rsid w:val="00473671"/>
    <w:rsid w:val="00497805"/>
    <w:rsid w:val="00501267"/>
    <w:rsid w:val="00596954"/>
    <w:rsid w:val="005A16E1"/>
    <w:rsid w:val="005A22F9"/>
    <w:rsid w:val="005B060B"/>
    <w:rsid w:val="00642D48"/>
    <w:rsid w:val="00662C0E"/>
    <w:rsid w:val="006945E9"/>
    <w:rsid w:val="006C08AA"/>
    <w:rsid w:val="006D5957"/>
    <w:rsid w:val="0070759D"/>
    <w:rsid w:val="00713A61"/>
    <w:rsid w:val="007259E3"/>
    <w:rsid w:val="00726810"/>
    <w:rsid w:val="00766BC6"/>
    <w:rsid w:val="0077563D"/>
    <w:rsid w:val="00790B3A"/>
    <w:rsid w:val="00795A60"/>
    <w:rsid w:val="007E12A5"/>
    <w:rsid w:val="007E2460"/>
    <w:rsid w:val="007F6B27"/>
    <w:rsid w:val="007F6C6F"/>
    <w:rsid w:val="008021BC"/>
    <w:rsid w:val="008A12C0"/>
    <w:rsid w:val="008A42F4"/>
    <w:rsid w:val="008E21FC"/>
    <w:rsid w:val="008E3C53"/>
    <w:rsid w:val="008E7E26"/>
    <w:rsid w:val="00947391"/>
    <w:rsid w:val="00967446"/>
    <w:rsid w:val="00981895"/>
    <w:rsid w:val="00991E1E"/>
    <w:rsid w:val="009B1855"/>
    <w:rsid w:val="009C01E7"/>
    <w:rsid w:val="009C1B3D"/>
    <w:rsid w:val="009F4F71"/>
    <w:rsid w:val="00A06483"/>
    <w:rsid w:val="00A6044A"/>
    <w:rsid w:val="00A629A2"/>
    <w:rsid w:val="00A93C75"/>
    <w:rsid w:val="00AA50C1"/>
    <w:rsid w:val="00AB43B3"/>
    <w:rsid w:val="00AB7612"/>
    <w:rsid w:val="00AF691C"/>
    <w:rsid w:val="00B15BD4"/>
    <w:rsid w:val="00B80C74"/>
    <w:rsid w:val="00BB6E03"/>
    <w:rsid w:val="00BC72AD"/>
    <w:rsid w:val="00C026A3"/>
    <w:rsid w:val="00C51E1C"/>
    <w:rsid w:val="00C95B99"/>
    <w:rsid w:val="00CD26E8"/>
    <w:rsid w:val="00CE021B"/>
    <w:rsid w:val="00CF3AC4"/>
    <w:rsid w:val="00D56218"/>
    <w:rsid w:val="00D66324"/>
    <w:rsid w:val="00D9607F"/>
    <w:rsid w:val="00DB3F15"/>
    <w:rsid w:val="00DD0981"/>
    <w:rsid w:val="00DF65CE"/>
    <w:rsid w:val="00E11F93"/>
    <w:rsid w:val="00E14745"/>
    <w:rsid w:val="00E4532A"/>
    <w:rsid w:val="00E55288"/>
    <w:rsid w:val="00E73978"/>
    <w:rsid w:val="00EB3F74"/>
    <w:rsid w:val="00ED7F70"/>
    <w:rsid w:val="00F03136"/>
    <w:rsid w:val="00F21B35"/>
    <w:rsid w:val="00F22DDA"/>
    <w:rsid w:val="00F45FB6"/>
    <w:rsid w:val="00FA2D93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A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1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HeadL7">
    <w:name w:val="CMS Head L7"/>
    <w:basedOn w:val="Normal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B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0759D"/>
    <w:rPr>
      <w:vertAlign w:val="superscript"/>
    </w:rPr>
  </w:style>
  <w:style w:type="paragraph" w:styleId="Revision">
    <w:name w:val="Revision"/>
    <w:hidden/>
    <w:uiPriority w:val="99"/>
    <w:semiHidden/>
    <w:rsid w:val="00ED7F7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7805"/>
  </w:style>
  <w:style w:type="paragraph" w:styleId="Footer">
    <w:name w:val="footer"/>
    <w:basedOn w:val="Normal"/>
    <w:link w:val="FooterChar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A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1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HeadL7">
    <w:name w:val="CMS Head L7"/>
    <w:basedOn w:val="Normal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1B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0759D"/>
    <w:rPr>
      <w:vertAlign w:val="superscript"/>
    </w:rPr>
  </w:style>
  <w:style w:type="paragraph" w:styleId="Revision">
    <w:name w:val="Revision"/>
    <w:hidden/>
    <w:uiPriority w:val="99"/>
    <w:semiHidden/>
    <w:rsid w:val="00ED7F7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7805"/>
  </w:style>
  <w:style w:type="paragraph" w:styleId="Footer">
    <w:name w:val="footer"/>
    <w:basedOn w:val="Normal"/>
    <w:link w:val="FooterChar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idczakt\AppData\Local\Temp\daneosobowe@sla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slaskie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B89C-0242-4D13-8F6C-81608F4D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Kiwer Jolanta</dc:creator>
  <cp:lastModifiedBy>Natalia Grabka</cp:lastModifiedBy>
  <cp:revision>7</cp:revision>
  <cp:lastPrinted>2018-06-05T05:18:00Z</cp:lastPrinted>
  <dcterms:created xsi:type="dcterms:W3CDTF">2018-06-05T12:01:00Z</dcterms:created>
  <dcterms:modified xsi:type="dcterms:W3CDTF">2024-11-05T12:01:00Z</dcterms:modified>
</cp:coreProperties>
</file>